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F47" w:rsidRPr="00681F47" w:rsidRDefault="00681F47" w:rsidP="003151B7">
      <w:pPr>
        <w:spacing w:after="0" w:line="360" w:lineRule="auto"/>
        <w:jc w:val="center"/>
        <w:rPr>
          <w:rFonts w:cs="B Titr"/>
          <w:sz w:val="36"/>
          <w:szCs w:val="36"/>
        </w:rPr>
      </w:pPr>
      <w:r w:rsidRPr="00E54997">
        <w:rPr>
          <w:rFonts w:cs="B Titr" w:hint="cs"/>
          <w:sz w:val="28"/>
          <w:szCs w:val="28"/>
          <w:rtl/>
        </w:rPr>
        <w:t xml:space="preserve">پيوست ب </w:t>
      </w:r>
      <w:r>
        <w:rPr>
          <w:rFonts w:cs="B Titr" w:hint="cs"/>
          <w:sz w:val="28"/>
          <w:szCs w:val="28"/>
          <w:rtl/>
        </w:rPr>
        <w:t xml:space="preserve">- </w:t>
      </w:r>
      <w:r w:rsidRPr="00E54997">
        <w:rPr>
          <w:rFonts w:cs="B Titr" w:hint="cs"/>
          <w:sz w:val="28"/>
          <w:szCs w:val="28"/>
          <w:rtl/>
        </w:rPr>
        <w:t>شناسنام</w:t>
      </w:r>
      <w:bookmarkStart w:id="0" w:name="_GoBack"/>
      <w:bookmarkEnd w:id="0"/>
      <w:r w:rsidRPr="00E54997">
        <w:rPr>
          <w:rFonts w:cs="B Titr" w:hint="cs"/>
          <w:sz w:val="28"/>
          <w:szCs w:val="28"/>
          <w:rtl/>
        </w:rPr>
        <w:t>ه خدمت</w:t>
      </w:r>
    </w:p>
    <w:tbl>
      <w:tblPr>
        <w:bidiVisual/>
        <w:tblW w:w="10341" w:type="dxa"/>
        <w:jc w:val="center"/>
        <w:tblBorders>
          <w:top w:val="threeDEmboss" w:sz="18" w:space="0" w:color="auto"/>
          <w:left w:val="threeDEngrave" w:sz="18" w:space="0" w:color="auto"/>
          <w:bottom w:val="threeDEngrave" w:sz="18" w:space="0" w:color="auto"/>
          <w:right w:val="threeDEmboss" w:sz="18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958"/>
        <w:gridCol w:w="916"/>
        <w:gridCol w:w="3467"/>
      </w:tblGrid>
      <w:tr w:rsidR="00D83CE6" w:rsidRPr="009311C0" w:rsidTr="003151B7">
        <w:trPr>
          <w:trHeight w:hRule="exact" w:val="510"/>
          <w:jc w:val="center"/>
        </w:trPr>
        <w:tc>
          <w:tcPr>
            <w:tcW w:w="10341" w:type="dxa"/>
            <w:gridSpan w:val="3"/>
            <w:shd w:val="clear" w:color="auto" w:fill="auto"/>
          </w:tcPr>
          <w:p w:rsidR="00D83CE6" w:rsidRPr="00EA0BF2" w:rsidRDefault="00544053" w:rsidP="00EA5A06">
            <w:pPr>
              <w:spacing w:after="0" w:line="240" w:lineRule="auto"/>
              <w:rPr>
                <w:rFonts w:cs="B Titr"/>
                <w:sz w:val="24"/>
                <w:szCs w:val="24"/>
                <w:rtl/>
              </w:rPr>
            </w:pPr>
            <w:r w:rsidRPr="00EA0BF2">
              <w:rPr>
                <w:rFonts w:cs="B Titr" w:hint="cs"/>
                <w:b/>
                <w:bCs/>
                <w:sz w:val="24"/>
                <w:szCs w:val="24"/>
                <w:rtl/>
              </w:rPr>
              <w:t>نام دستگاه</w:t>
            </w:r>
            <w:r w:rsidR="00EE483D">
              <w:rPr>
                <w:rFonts w:cs="B Titr" w:hint="cs"/>
                <w:b/>
                <w:bCs/>
                <w:sz w:val="24"/>
                <w:szCs w:val="24"/>
                <w:rtl/>
              </w:rPr>
              <w:t>:</w:t>
            </w:r>
            <w:r w:rsidRPr="00EA0BF2">
              <w:rPr>
                <w:rFonts w:cs="B Titr" w:hint="cs"/>
                <w:sz w:val="20"/>
                <w:szCs w:val="20"/>
                <w:rtl/>
              </w:rPr>
              <w:t>دانشگاه کردستان</w:t>
            </w:r>
          </w:p>
        </w:tc>
      </w:tr>
      <w:tr w:rsidR="00D83CE6" w:rsidRPr="009311C0" w:rsidTr="0033610E">
        <w:trPr>
          <w:trHeight w:hRule="exact" w:val="510"/>
          <w:jc w:val="center"/>
        </w:trPr>
        <w:tc>
          <w:tcPr>
            <w:tcW w:w="6874" w:type="dxa"/>
            <w:gridSpan w:val="2"/>
            <w:shd w:val="clear" w:color="auto" w:fill="auto"/>
          </w:tcPr>
          <w:p w:rsidR="00D83CE6" w:rsidRPr="00B64440" w:rsidRDefault="00EA0BF2" w:rsidP="00544053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  <w:r w:rsidR="00B64440" w:rsidRPr="00B6444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. </w:t>
            </w:r>
            <w:r w:rsidR="00D83CE6" w:rsidRPr="00B64440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خدمت/وظیفه:</w:t>
            </w:r>
          </w:p>
        </w:tc>
        <w:tc>
          <w:tcPr>
            <w:tcW w:w="3467" w:type="dxa"/>
            <w:shd w:val="clear" w:color="auto" w:fill="auto"/>
          </w:tcPr>
          <w:p w:rsidR="00D83CE6" w:rsidRPr="00EA0BF2" w:rsidRDefault="00EA0BF2" w:rsidP="00D1028F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2. </w:t>
            </w:r>
            <w:r w:rsidR="00D83CE6" w:rsidRPr="00EA0BF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شناسه خدمت: </w:t>
            </w:r>
          </w:p>
        </w:tc>
      </w:tr>
      <w:tr w:rsidR="00E54997" w:rsidRPr="009311C0" w:rsidTr="003151B7">
        <w:trPr>
          <w:trHeight w:hRule="exact" w:val="510"/>
          <w:jc w:val="center"/>
        </w:trPr>
        <w:tc>
          <w:tcPr>
            <w:tcW w:w="10341" w:type="dxa"/>
            <w:gridSpan w:val="3"/>
            <w:shd w:val="clear" w:color="auto" w:fill="auto"/>
          </w:tcPr>
          <w:p w:rsidR="00E54997" w:rsidRPr="00313565" w:rsidRDefault="00E54997" w:rsidP="00E54997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E54997">
              <w:rPr>
                <w:rFonts w:cs="B Nazanin" w:hint="cs"/>
                <w:b/>
                <w:bCs/>
                <w:sz w:val="24"/>
                <w:szCs w:val="24"/>
                <w:rtl/>
              </w:rPr>
              <w:t>3. ماهیت خدمت:</w:t>
            </w:r>
            <w:r>
              <w:rPr>
                <w:rFonts w:hint="cs"/>
                <w:rtl/>
              </w:rPr>
              <w:tab/>
            </w:r>
            <w:r w:rsidRPr="00313565">
              <w:rPr>
                <w:rFonts w:cs="B Nazanin" w:hint="cs"/>
                <w:sz w:val="24"/>
                <w:szCs w:val="24"/>
              </w:rPr>
              <w:sym w:font="Wingdings" w:char="F06F"/>
            </w:r>
            <w:r w:rsidRPr="00313565">
              <w:rPr>
                <w:rFonts w:cs="B Nazanin" w:hint="cs"/>
                <w:sz w:val="24"/>
                <w:szCs w:val="24"/>
                <w:rtl/>
              </w:rPr>
              <w:t>حاکمیتی</w:t>
            </w:r>
            <w:r>
              <w:rPr>
                <w:rFonts w:hint="cs"/>
                <w:rtl/>
              </w:rPr>
              <w:tab/>
            </w:r>
            <w:r w:rsidRPr="00313565">
              <w:rPr>
                <w:rFonts w:cs="B Nazanin" w:hint="cs"/>
                <w:sz w:val="24"/>
                <w:szCs w:val="24"/>
              </w:rPr>
              <w:sym w:font="Wingdings" w:char="F06F"/>
            </w:r>
            <w:r w:rsidRPr="00313565">
              <w:rPr>
                <w:rFonts w:cs="B Nazanin" w:hint="cs"/>
                <w:sz w:val="24"/>
                <w:szCs w:val="24"/>
                <w:rtl/>
              </w:rPr>
              <w:t>تصدی</w:t>
            </w:r>
            <w:r>
              <w:rPr>
                <w:rFonts w:cs="B Nazanin" w:hint="cs"/>
                <w:sz w:val="24"/>
                <w:szCs w:val="24"/>
                <w:rtl/>
              </w:rPr>
              <w:t>‌</w:t>
            </w:r>
            <w:r w:rsidRPr="00313565">
              <w:rPr>
                <w:rFonts w:cs="B Nazanin" w:hint="cs"/>
                <w:sz w:val="24"/>
                <w:szCs w:val="24"/>
                <w:rtl/>
              </w:rPr>
              <w:t>گری</w:t>
            </w:r>
            <w:r>
              <w:rPr>
                <w:rFonts w:hint="cs"/>
                <w:rtl/>
              </w:rPr>
              <w:tab/>
            </w:r>
            <w:r w:rsidRPr="00313565">
              <w:rPr>
                <w:rFonts w:cs="B Nazanin" w:hint="cs"/>
                <w:sz w:val="24"/>
                <w:szCs w:val="24"/>
              </w:rPr>
              <w:sym w:font="Wingdings" w:char="F06F"/>
            </w:r>
            <w:r w:rsidRPr="00313565">
              <w:rPr>
                <w:rFonts w:cs="B Nazanin" w:hint="cs"/>
                <w:sz w:val="24"/>
                <w:szCs w:val="24"/>
                <w:rtl/>
              </w:rPr>
              <w:t xml:space="preserve"> حمايتي</w:t>
            </w:r>
          </w:p>
        </w:tc>
      </w:tr>
      <w:tr w:rsidR="00D83CE6" w:rsidRPr="009311C0" w:rsidTr="003151B7">
        <w:trPr>
          <w:trHeight w:hRule="exact" w:val="510"/>
          <w:jc w:val="center"/>
        </w:trPr>
        <w:tc>
          <w:tcPr>
            <w:tcW w:w="10341" w:type="dxa"/>
            <w:gridSpan w:val="3"/>
            <w:shd w:val="clear" w:color="auto" w:fill="auto"/>
          </w:tcPr>
          <w:p w:rsidR="00D83CE6" w:rsidRPr="00E54997" w:rsidRDefault="00B64440" w:rsidP="00D1028F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54997">
              <w:rPr>
                <w:rFonts w:cs="B Nazanin" w:hint="cs"/>
                <w:b/>
                <w:bCs/>
                <w:sz w:val="24"/>
                <w:szCs w:val="24"/>
                <w:rtl/>
              </w:rPr>
              <w:t>4. شرح خدمت</w:t>
            </w:r>
            <w:r w:rsidR="00D83CE6" w:rsidRPr="00E54997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D83CE6" w:rsidRPr="009311C0" w:rsidTr="003151B7">
        <w:trPr>
          <w:trHeight w:hRule="exact" w:val="510"/>
          <w:jc w:val="center"/>
        </w:trPr>
        <w:tc>
          <w:tcPr>
            <w:tcW w:w="10341" w:type="dxa"/>
            <w:gridSpan w:val="3"/>
            <w:shd w:val="clear" w:color="auto" w:fill="auto"/>
          </w:tcPr>
          <w:p w:rsidR="00D83CE6" w:rsidRDefault="00B64440" w:rsidP="00544053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5499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5. </w:t>
            </w:r>
            <w:r w:rsidR="00D83CE6" w:rsidRPr="00E54997">
              <w:rPr>
                <w:rFonts w:cs="B Nazanin" w:hint="cs"/>
                <w:b/>
                <w:bCs/>
                <w:sz w:val="24"/>
                <w:szCs w:val="24"/>
                <w:rtl/>
              </w:rPr>
              <w:t>معرفی خدمت</w:t>
            </w:r>
            <w:r w:rsidR="00544053" w:rsidRPr="00E54997">
              <w:rPr>
                <w:rFonts w:cs="B Nazanin" w:hint="cs"/>
                <w:b/>
                <w:bCs/>
                <w:sz w:val="24"/>
                <w:szCs w:val="24"/>
                <w:rtl/>
              </w:rPr>
              <w:t>‌</w:t>
            </w:r>
            <w:r w:rsidR="00D83CE6" w:rsidRPr="00E54997">
              <w:rPr>
                <w:rFonts w:cs="B Nazanin" w:hint="cs"/>
                <w:b/>
                <w:bCs/>
                <w:sz w:val="24"/>
                <w:szCs w:val="24"/>
                <w:rtl/>
              </w:rPr>
              <w:t>گیرند</w:t>
            </w:r>
            <w:r w:rsidR="00544053" w:rsidRPr="00E54997">
              <w:rPr>
                <w:rFonts w:cs="B Nazanin" w:hint="cs"/>
                <w:b/>
                <w:bCs/>
                <w:sz w:val="24"/>
                <w:szCs w:val="24"/>
                <w:rtl/>
              </w:rPr>
              <w:t>گان</w:t>
            </w:r>
            <w:r w:rsidR="00D83CE6" w:rsidRPr="00E54997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</w:p>
          <w:p w:rsidR="006D6827" w:rsidRPr="00E54997" w:rsidRDefault="006D6827" w:rsidP="00544053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83CE6" w:rsidRPr="009311C0" w:rsidTr="003151B7">
        <w:trPr>
          <w:trHeight w:hRule="exact" w:val="510"/>
          <w:jc w:val="center"/>
        </w:trPr>
        <w:tc>
          <w:tcPr>
            <w:tcW w:w="10341" w:type="dxa"/>
            <w:gridSpan w:val="3"/>
            <w:shd w:val="clear" w:color="auto" w:fill="auto"/>
          </w:tcPr>
          <w:p w:rsidR="00D83CE6" w:rsidRPr="00E54997" w:rsidRDefault="00B64440" w:rsidP="00D1028F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5499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6. </w:t>
            </w:r>
            <w:r w:rsidR="00D83CE6" w:rsidRPr="00E54997">
              <w:rPr>
                <w:rFonts w:cs="B Nazanin" w:hint="cs"/>
                <w:b/>
                <w:bCs/>
                <w:sz w:val="24"/>
                <w:szCs w:val="24"/>
                <w:rtl/>
              </w:rPr>
              <w:t>انواع زیرگروه‌های خدمت:</w:t>
            </w:r>
          </w:p>
        </w:tc>
      </w:tr>
      <w:tr w:rsidR="00EA5A06" w:rsidRPr="009311C0" w:rsidTr="005532C6">
        <w:trPr>
          <w:trHeight w:val="1085"/>
          <w:jc w:val="center"/>
        </w:trPr>
        <w:tc>
          <w:tcPr>
            <w:tcW w:w="1034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20AEC" w:rsidRDefault="00EA5A06" w:rsidP="00820AEC">
            <w:pPr>
              <w:tabs>
                <w:tab w:val="left" w:pos="8711"/>
              </w:tabs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54997">
              <w:rPr>
                <w:rFonts w:cs="B Nazanin" w:hint="cs"/>
                <w:b/>
                <w:bCs/>
                <w:sz w:val="24"/>
                <w:szCs w:val="24"/>
                <w:rtl/>
              </w:rPr>
              <w:t>7. کانال‌های کنونی ارایه خدمت:</w:t>
            </w:r>
          </w:p>
          <w:p w:rsidR="00653501" w:rsidRDefault="00EA5A06" w:rsidP="00820AEC">
            <w:pPr>
              <w:tabs>
                <w:tab w:val="left" w:pos="8711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313565">
              <w:rPr>
                <w:rFonts w:cs="B Nazanin" w:hint="cs"/>
                <w:sz w:val="24"/>
                <w:szCs w:val="24"/>
              </w:rPr>
              <w:sym w:font="Wingdings" w:char="F06F"/>
            </w:r>
            <w:r w:rsidRPr="00E54997">
              <w:rPr>
                <w:rFonts w:cs="B Nazanin" w:hint="cs"/>
                <w:sz w:val="24"/>
                <w:szCs w:val="24"/>
                <w:rtl/>
              </w:rPr>
              <w:t>حضور در دفاتر دستگاه و مراکز وابسته (تعداد ........ مرکز</w:t>
            </w:r>
            <w:r w:rsidR="00653501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:rsidR="00EA5A06" w:rsidRDefault="00EA5A06" w:rsidP="00820AEC">
            <w:pPr>
              <w:tabs>
                <w:tab w:val="left" w:pos="8711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E54997">
              <w:rPr>
                <w:rFonts w:cs="B Nazanin" w:hint="cs"/>
                <w:sz w:val="24"/>
                <w:szCs w:val="24"/>
              </w:rPr>
              <w:sym w:font="Wingdings" w:char="F06F"/>
            </w:r>
            <w:r w:rsidRPr="00E54997">
              <w:rPr>
                <w:rFonts w:cs="B Nazanin" w:hint="cs"/>
                <w:sz w:val="24"/>
                <w:szCs w:val="24"/>
                <w:rtl/>
              </w:rPr>
              <w:t xml:space="preserve">دفاتر پیشخوان ودفاترخدمات روستایی </w:t>
            </w:r>
            <w:r w:rsidRPr="00E54997">
              <w:rPr>
                <w:rFonts w:cs="B Nazanin"/>
                <w:sz w:val="24"/>
                <w:szCs w:val="24"/>
              </w:rPr>
              <w:t>ICT</w:t>
            </w:r>
            <w:r w:rsidRPr="00E54997">
              <w:rPr>
                <w:rFonts w:cs="B Nazanin" w:hint="cs"/>
                <w:sz w:val="24"/>
                <w:szCs w:val="24"/>
                <w:rtl/>
              </w:rPr>
              <w:t xml:space="preserve"> (تعداد ........ دفتر)</w:t>
            </w:r>
          </w:p>
          <w:p w:rsidR="00653501" w:rsidRDefault="00820AEC" w:rsidP="00820AEC">
            <w:pPr>
              <w:tabs>
                <w:tab w:val="left" w:pos="8711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313565">
              <w:rPr>
                <w:rFonts w:cs="B Nazanin" w:hint="cs"/>
                <w:sz w:val="24"/>
                <w:szCs w:val="24"/>
              </w:rPr>
              <w:sym w:font="Wingdings" w:char="F06F"/>
            </w:r>
            <w:r>
              <w:rPr>
                <w:rFonts w:cs="B Nazanin" w:hint="cs"/>
                <w:sz w:val="24"/>
                <w:szCs w:val="24"/>
                <w:rtl/>
              </w:rPr>
              <w:t xml:space="preserve">وب‌سایت: </w:t>
            </w:r>
          </w:p>
          <w:p w:rsidR="00820AEC" w:rsidRPr="00313565" w:rsidRDefault="00820AEC" w:rsidP="00820AEC">
            <w:pPr>
              <w:tabs>
                <w:tab w:val="left" w:pos="8711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313565">
              <w:rPr>
                <w:rFonts w:cs="B Nazanin" w:hint="cs"/>
                <w:sz w:val="24"/>
                <w:szCs w:val="24"/>
              </w:rPr>
              <w:sym w:font="Wingdings" w:char="F06F"/>
            </w:r>
            <w:r w:rsidRPr="00313565">
              <w:rPr>
                <w:rFonts w:cs="B Nazanin" w:hint="cs"/>
                <w:sz w:val="24"/>
                <w:szCs w:val="24"/>
                <w:rtl/>
              </w:rPr>
              <w:t xml:space="preserve">سایر کانال‌ها: </w:t>
            </w:r>
          </w:p>
        </w:tc>
      </w:tr>
      <w:tr w:rsidR="00E54997" w:rsidRPr="009311C0" w:rsidTr="00C56BEE">
        <w:trPr>
          <w:trHeight w:hRule="exact" w:val="510"/>
          <w:jc w:val="center"/>
        </w:trPr>
        <w:tc>
          <w:tcPr>
            <w:tcW w:w="10341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4997" w:rsidRDefault="00E54997" w:rsidP="00653501">
            <w:pPr>
              <w:tabs>
                <w:tab w:val="left" w:pos="2580"/>
                <w:tab w:val="left" w:pos="2616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E54997">
              <w:rPr>
                <w:rFonts w:cs="B Nazanin" w:hint="cs"/>
                <w:b/>
                <w:bCs/>
                <w:sz w:val="24"/>
                <w:szCs w:val="24"/>
                <w:rtl/>
              </w:rPr>
              <w:t>8. روش ارائه خدمت</w:t>
            </w:r>
            <w:r w:rsidRPr="00E54997">
              <w:rPr>
                <w:rFonts w:cs="B Nazanin"/>
                <w:b/>
                <w:bCs/>
                <w:sz w:val="24"/>
                <w:szCs w:val="24"/>
              </w:rPr>
              <w:t>:</w:t>
            </w:r>
            <w:r w:rsidR="00681F47">
              <w:rPr>
                <w:rFonts w:hint="cs"/>
                <w:rtl/>
              </w:rPr>
              <w:tab/>
            </w:r>
            <w:r w:rsidR="00653501" w:rsidRPr="00313565">
              <w:rPr>
                <w:rFonts w:cs="B Nazanin" w:hint="cs"/>
                <w:sz w:val="24"/>
                <w:szCs w:val="24"/>
              </w:rPr>
              <w:sym w:font="Wingdings" w:char="F06F"/>
            </w:r>
            <w:r w:rsidR="00653501">
              <w:rPr>
                <w:rtl/>
              </w:rPr>
              <w:tab/>
            </w:r>
            <w:r w:rsidRPr="008B5F36">
              <w:rPr>
                <w:rFonts w:cs="B Nazanin" w:hint="cs"/>
                <w:sz w:val="24"/>
                <w:szCs w:val="24"/>
                <w:rtl/>
              </w:rPr>
              <w:t>غیرالکترونیکی</w:t>
            </w:r>
            <w:r>
              <w:rPr>
                <w:rFonts w:hint="cs"/>
                <w:rtl/>
              </w:rPr>
              <w:tab/>
            </w:r>
            <w:r w:rsidRPr="00313565">
              <w:rPr>
                <w:rFonts w:cs="B Nazanin" w:hint="cs"/>
                <w:sz w:val="24"/>
                <w:szCs w:val="24"/>
              </w:rPr>
              <w:sym w:font="Wingdings" w:char="F06F"/>
            </w:r>
            <w:r w:rsidRPr="00313565">
              <w:rPr>
                <w:rFonts w:cs="B Nazanin" w:hint="cs"/>
                <w:sz w:val="24"/>
                <w:szCs w:val="24"/>
                <w:rtl/>
              </w:rPr>
              <w:t xml:space="preserve"> تعاملی</w:t>
            </w:r>
            <w:r>
              <w:rPr>
                <w:rFonts w:hint="cs"/>
                <w:rtl/>
              </w:rPr>
              <w:tab/>
            </w:r>
            <w:r w:rsidRPr="00313565">
              <w:rPr>
                <w:rFonts w:cs="B Nazanin" w:hint="cs"/>
                <w:sz w:val="24"/>
                <w:szCs w:val="24"/>
              </w:rPr>
              <w:sym w:font="Wingdings" w:char="F06F"/>
            </w:r>
            <w:r w:rsidRPr="00313565">
              <w:rPr>
                <w:rFonts w:cs="B Nazanin" w:hint="cs"/>
                <w:sz w:val="24"/>
                <w:szCs w:val="24"/>
                <w:rtl/>
              </w:rPr>
              <w:t xml:space="preserve"> تراکنشی </w:t>
            </w:r>
          </w:p>
          <w:p w:rsidR="00653501" w:rsidRDefault="00653501" w:rsidP="00E54997">
            <w:pPr>
              <w:tabs>
                <w:tab w:val="left" w:pos="2616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  <w:p w:rsidR="00653501" w:rsidRDefault="00653501" w:rsidP="00E54997">
            <w:pPr>
              <w:tabs>
                <w:tab w:val="left" w:pos="2616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  <w:p w:rsidR="00653501" w:rsidRDefault="00653501" w:rsidP="00E54997">
            <w:pPr>
              <w:tabs>
                <w:tab w:val="left" w:pos="2616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  <w:p w:rsidR="00653501" w:rsidRDefault="00653501" w:rsidP="00E54997">
            <w:pPr>
              <w:tabs>
                <w:tab w:val="left" w:pos="2616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  <w:p w:rsidR="00653501" w:rsidRPr="00313565" w:rsidRDefault="00653501" w:rsidP="00E54997">
            <w:pPr>
              <w:tabs>
                <w:tab w:val="left" w:pos="2616"/>
              </w:tabs>
              <w:spacing w:after="0" w:line="240" w:lineRule="auto"/>
              <w:rPr>
                <w:rFonts w:cs="B Nazanin"/>
                <w:sz w:val="24"/>
                <w:szCs w:val="24"/>
              </w:rPr>
            </w:pPr>
          </w:p>
        </w:tc>
      </w:tr>
      <w:tr w:rsidR="00B64440" w:rsidRPr="009311C0" w:rsidTr="00C56BEE">
        <w:trPr>
          <w:trHeight w:hRule="exact" w:val="510"/>
          <w:jc w:val="center"/>
        </w:trPr>
        <w:tc>
          <w:tcPr>
            <w:tcW w:w="1034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64440" w:rsidRPr="00313565" w:rsidRDefault="00B64440" w:rsidP="00D1028F">
            <w:pPr>
              <w:spacing w:after="0" w:line="240" w:lineRule="auto"/>
              <w:rPr>
                <w:rFonts w:cs="B Nazanin"/>
                <w:sz w:val="24"/>
                <w:szCs w:val="24"/>
              </w:rPr>
            </w:pPr>
            <w:r w:rsidRPr="00313565">
              <w:rPr>
                <w:rFonts w:cs="B Nazanin" w:hint="cs"/>
                <w:sz w:val="24"/>
                <w:szCs w:val="24"/>
              </w:rPr>
              <w:sym w:font="Wingdings" w:char="F06F"/>
            </w:r>
            <w:r w:rsidRPr="00313565">
              <w:rPr>
                <w:rFonts w:cs="B Nazanin" w:hint="cs"/>
                <w:sz w:val="24"/>
                <w:szCs w:val="24"/>
                <w:rtl/>
              </w:rPr>
              <w:t xml:space="preserve"> اطلاع‌رسانی الکترونیکی از چگونگی ارایه خدمت و امکان دریافت کاربرگ از طریق وب</w:t>
            </w:r>
          </w:p>
        </w:tc>
      </w:tr>
      <w:tr w:rsidR="00B64440" w:rsidRPr="009311C0" w:rsidTr="00C56BEE">
        <w:trPr>
          <w:trHeight w:hRule="exact" w:val="510"/>
          <w:jc w:val="center"/>
        </w:trPr>
        <w:tc>
          <w:tcPr>
            <w:tcW w:w="1034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64440" w:rsidRPr="00E54997" w:rsidRDefault="00B64440" w:rsidP="00D1028F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</w:rPr>
            </w:pPr>
            <w:r w:rsidRPr="00E5499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9. ذكر ضرورت‌هاي مراجعه حضوري:</w:t>
            </w:r>
          </w:p>
        </w:tc>
      </w:tr>
      <w:tr w:rsidR="00B64440" w:rsidRPr="009311C0" w:rsidTr="003151B7">
        <w:trPr>
          <w:trHeight w:hRule="exact" w:val="510"/>
          <w:jc w:val="center"/>
        </w:trPr>
        <w:tc>
          <w:tcPr>
            <w:tcW w:w="10341" w:type="dxa"/>
            <w:gridSpan w:val="3"/>
            <w:shd w:val="clear" w:color="auto" w:fill="auto"/>
          </w:tcPr>
          <w:p w:rsidR="00B64440" w:rsidRPr="00E54997" w:rsidRDefault="00B64440" w:rsidP="00B64440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</w:rPr>
            </w:pPr>
            <w:r w:rsidRPr="00E54997">
              <w:rPr>
                <w:rFonts w:cs="B Nazanin" w:hint="cs"/>
                <w:b/>
                <w:bCs/>
                <w:sz w:val="24"/>
                <w:szCs w:val="24"/>
                <w:rtl/>
              </w:rPr>
              <w:t>10. تعداد خدمت‌گیرندگان:</w:t>
            </w:r>
          </w:p>
        </w:tc>
      </w:tr>
      <w:tr w:rsidR="00E54997" w:rsidRPr="009311C0" w:rsidTr="003151B7">
        <w:trPr>
          <w:trHeight w:hRule="exact" w:val="510"/>
          <w:jc w:val="center"/>
        </w:trPr>
        <w:tc>
          <w:tcPr>
            <w:tcW w:w="10341" w:type="dxa"/>
            <w:gridSpan w:val="3"/>
            <w:shd w:val="clear" w:color="auto" w:fill="auto"/>
          </w:tcPr>
          <w:p w:rsidR="00E54997" w:rsidRPr="00313565" w:rsidRDefault="00E54997" w:rsidP="00E54997">
            <w:pPr>
              <w:spacing w:after="0" w:line="240" w:lineRule="auto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11. سطح ارائه خدمت ال</w:t>
            </w:r>
            <w:r w:rsidRPr="00313565">
              <w:rPr>
                <w:rFonts w:cs="B Nazanin" w:hint="cs"/>
                <w:b/>
                <w:bCs/>
                <w:sz w:val="24"/>
                <w:szCs w:val="24"/>
                <w:rtl/>
              </w:rPr>
              <w:t>كترونيكي</w:t>
            </w:r>
            <w:r>
              <w:rPr>
                <w:rFonts w:cs="B Nazanin"/>
                <w:b/>
                <w:bCs/>
                <w:sz w:val="24"/>
                <w:szCs w:val="24"/>
              </w:rPr>
              <w:t>:</w:t>
            </w:r>
            <w:r w:rsidRPr="00313565">
              <w:rPr>
                <w:rFonts w:cs="B Nazanin" w:hint="cs"/>
                <w:sz w:val="24"/>
                <w:szCs w:val="24"/>
              </w:rPr>
              <w:sym w:font="Wingdings" w:char="F06F"/>
            </w:r>
            <w:r w:rsidRPr="00313565">
              <w:rPr>
                <w:rFonts w:cs="B Nazanin" w:hint="cs"/>
                <w:sz w:val="24"/>
                <w:szCs w:val="24"/>
                <w:rtl/>
              </w:rPr>
              <w:t xml:space="preserve"> ملي</w:t>
            </w:r>
            <w:r>
              <w:rPr>
                <w:rFonts w:hint="cs"/>
                <w:rtl/>
              </w:rPr>
              <w:tab/>
            </w:r>
            <w:r w:rsidRPr="00313565">
              <w:rPr>
                <w:rFonts w:cs="B Nazanin" w:hint="cs"/>
                <w:sz w:val="24"/>
                <w:szCs w:val="24"/>
              </w:rPr>
              <w:sym w:font="Wingdings" w:char="F06F"/>
            </w:r>
            <w:r w:rsidRPr="00313565">
              <w:rPr>
                <w:rFonts w:cs="B Nazanin" w:hint="cs"/>
                <w:sz w:val="24"/>
                <w:szCs w:val="24"/>
                <w:rtl/>
              </w:rPr>
              <w:t xml:space="preserve"> منطقه</w:t>
            </w:r>
            <w:r w:rsidRPr="00313565">
              <w:rPr>
                <w:rFonts w:ascii="Arial" w:hAnsi="Arial" w:cs="B Nazanin" w:hint="cs"/>
                <w:sz w:val="24"/>
                <w:szCs w:val="24"/>
                <w:rtl/>
              </w:rPr>
              <w:t>‌</w:t>
            </w:r>
            <w:r w:rsidRPr="00313565">
              <w:rPr>
                <w:rFonts w:cs="B Nazanin" w:hint="cs"/>
                <w:sz w:val="24"/>
                <w:szCs w:val="24"/>
                <w:rtl/>
              </w:rPr>
              <w:t>اي</w:t>
            </w:r>
            <w:r>
              <w:rPr>
                <w:rFonts w:hint="cs"/>
                <w:rtl/>
              </w:rPr>
              <w:tab/>
            </w:r>
            <w:r w:rsidRPr="00313565">
              <w:rPr>
                <w:rFonts w:cs="B Nazanin" w:hint="cs"/>
                <w:sz w:val="24"/>
                <w:szCs w:val="24"/>
              </w:rPr>
              <w:sym w:font="Wingdings" w:char="F06F"/>
            </w:r>
            <w:r w:rsidRPr="00313565">
              <w:rPr>
                <w:rFonts w:cs="B Nazanin" w:hint="cs"/>
                <w:sz w:val="24"/>
                <w:szCs w:val="24"/>
                <w:rtl/>
              </w:rPr>
              <w:t xml:space="preserve"> استاني</w:t>
            </w:r>
            <w:r>
              <w:rPr>
                <w:rFonts w:hint="cs"/>
                <w:rtl/>
              </w:rPr>
              <w:tab/>
            </w:r>
            <w:r w:rsidRPr="00313565">
              <w:rPr>
                <w:rFonts w:cs="B Nazanin" w:hint="cs"/>
                <w:sz w:val="24"/>
                <w:szCs w:val="24"/>
              </w:rPr>
              <w:sym w:font="Wingdings" w:char="F06F"/>
            </w:r>
            <w:r w:rsidRPr="00313565">
              <w:rPr>
                <w:rFonts w:cs="B Nazanin" w:hint="cs"/>
                <w:sz w:val="24"/>
                <w:szCs w:val="24"/>
                <w:rtl/>
              </w:rPr>
              <w:t xml:space="preserve"> شهري</w:t>
            </w:r>
            <w:r>
              <w:rPr>
                <w:rFonts w:hint="cs"/>
                <w:rtl/>
              </w:rPr>
              <w:tab/>
            </w:r>
            <w:r w:rsidRPr="00313565">
              <w:rPr>
                <w:rFonts w:cs="B Nazanin" w:hint="cs"/>
                <w:sz w:val="24"/>
                <w:szCs w:val="24"/>
              </w:rPr>
              <w:sym w:font="Wingdings" w:char="F06F"/>
            </w:r>
            <w:r w:rsidRPr="00313565">
              <w:rPr>
                <w:rFonts w:cs="B Nazanin" w:hint="cs"/>
                <w:sz w:val="24"/>
                <w:szCs w:val="24"/>
                <w:rtl/>
              </w:rPr>
              <w:t>روستائي</w:t>
            </w:r>
          </w:p>
        </w:tc>
      </w:tr>
      <w:tr w:rsidR="00E54997" w:rsidRPr="009311C0" w:rsidTr="003151B7">
        <w:trPr>
          <w:trHeight w:hRule="exact" w:val="510"/>
          <w:jc w:val="center"/>
        </w:trPr>
        <w:tc>
          <w:tcPr>
            <w:tcW w:w="10341" w:type="dxa"/>
            <w:gridSpan w:val="3"/>
            <w:shd w:val="clear" w:color="auto" w:fill="auto"/>
          </w:tcPr>
          <w:p w:rsidR="00E54997" w:rsidRPr="00313565" w:rsidRDefault="00E54997" w:rsidP="00332DCC">
            <w:pPr>
              <w:tabs>
                <w:tab w:val="left" w:pos="2272"/>
                <w:tab w:val="left" w:pos="3548"/>
                <w:tab w:val="left" w:pos="4682"/>
                <w:tab w:val="left" w:pos="5958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12. </w:t>
            </w:r>
            <w:r w:rsidRPr="00313565">
              <w:rPr>
                <w:rFonts w:cs="B Nazanin" w:hint="cs"/>
                <w:b/>
                <w:bCs/>
                <w:sz w:val="24"/>
                <w:szCs w:val="24"/>
                <w:rtl/>
              </w:rPr>
              <w:t>نوع خدمت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: </w:t>
            </w:r>
            <w:r w:rsidR="00332DCC" w:rsidRPr="00313565">
              <w:rPr>
                <w:rFonts w:cs="B Nazanin"/>
                <w:sz w:val="24"/>
                <w:szCs w:val="24"/>
              </w:rPr>
              <w:t>G2</w:t>
            </w:r>
            <w:r w:rsidR="00332DCC">
              <w:rPr>
                <w:rFonts w:cs="B Nazanin"/>
                <w:sz w:val="24"/>
                <w:szCs w:val="24"/>
              </w:rPr>
              <w:t>G</w:t>
            </w:r>
            <w:r w:rsidR="00332DCC" w:rsidRPr="00313565">
              <w:rPr>
                <w:rFonts w:cs="B Nazanin" w:hint="cs"/>
                <w:sz w:val="24"/>
                <w:szCs w:val="24"/>
              </w:rPr>
              <w:sym w:font="Wingdings" w:char="F06F"/>
            </w:r>
            <w:r>
              <w:rPr>
                <w:rFonts w:hint="cs"/>
                <w:rtl/>
              </w:rPr>
              <w:tab/>
            </w:r>
            <w:r w:rsidRPr="00313565">
              <w:rPr>
                <w:rFonts w:cs="B Nazanin"/>
                <w:sz w:val="24"/>
                <w:szCs w:val="24"/>
              </w:rPr>
              <w:t>G2C</w:t>
            </w:r>
            <w:r w:rsidRPr="00313565">
              <w:rPr>
                <w:rFonts w:cs="B Nazanin" w:hint="cs"/>
                <w:sz w:val="24"/>
                <w:szCs w:val="24"/>
              </w:rPr>
              <w:sym w:font="Wingdings" w:char="F06F"/>
            </w:r>
            <w:r>
              <w:rPr>
                <w:rFonts w:hint="cs"/>
                <w:rtl/>
              </w:rPr>
              <w:tab/>
            </w:r>
            <w:r w:rsidRPr="00313565">
              <w:rPr>
                <w:rFonts w:cs="B Nazanin"/>
                <w:sz w:val="24"/>
                <w:szCs w:val="24"/>
              </w:rPr>
              <w:t>G2B</w:t>
            </w:r>
            <w:r w:rsidRPr="00313565">
              <w:rPr>
                <w:rFonts w:cs="B Nazanin" w:hint="cs"/>
                <w:sz w:val="24"/>
                <w:szCs w:val="24"/>
              </w:rPr>
              <w:sym w:font="Wingdings" w:char="F06F"/>
            </w:r>
            <w:r>
              <w:rPr>
                <w:rFonts w:hint="cs"/>
                <w:rtl/>
              </w:rPr>
              <w:tab/>
            </w:r>
            <w:r w:rsidRPr="00313565">
              <w:rPr>
                <w:rFonts w:cs="B Nazanin"/>
                <w:sz w:val="24"/>
                <w:szCs w:val="24"/>
              </w:rPr>
              <w:t>B2B</w:t>
            </w:r>
            <w:r w:rsidRPr="00313565">
              <w:rPr>
                <w:rFonts w:cs="B Nazanin" w:hint="cs"/>
                <w:sz w:val="24"/>
                <w:szCs w:val="24"/>
              </w:rPr>
              <w:sym w:font="Wingdings" w:char="F06F"/>
            </w:r>
            <w:r>
              <w:rPr>
                <w:rFonts w:hint="cs"/>
                <w:rtl/>
              </w:rPr>
              <w:tab/>
            </w:r>
            <w:r w:rsidRPr="00313565">
              <w:rPr>
                <w:rFonts w:cs="B Nazanin"/>
                <w:sz w:val="24"/>
                <w:szCs w:val="24"/>
              </w:rPr>
              <w:t>B2C</w:t>
            </w:r>
            <w:r w:rsidRPr="00313565">
              <w:rPr>
                <w:rFonts w:cs="B Nazanin" w:hint="cs"/>
                <w:sz w:val="24"/>
                <w:szCs w:val="24"/>
              </w:rPr>
              <w:sym w:font="Wingdings" w:char="F06F"/>
            </w:r>
          </w:p>
        </w:tc>
      </w:tr>
      <w:tr w:rsidR="00B64440" w:rsidRPr="009311C0" w:rsidTr="003151B7">
        <w:trPr>
          <w:trHeight w:hRule="exact" w:val="510"/>
          <w:jc w:val="center"/>
        </w:trPr>
        <w:tc>
          <w:tcPr>
            <w:tcW w:w="10341" w:type="dxa"/>
            <w:gridSpan w:val="3"/>
            <w:shd w:val="clear" w:color="auto" w:fill="auto"/>
          </w:tcPr>
          <w:p w:rsidR="00B64440" w:rsidRPr="00E54997" w:rsidRDefault="00E54997" w:rsidP="00D1028F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5499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13. </w:t>
            </w:r>
            <w:r w:rsidR="00B64440" w:rsidRPr="00E54997">
              <w:rPr>
                <w:rFonts w:cs="B Nazanin" w:hint="cs"/>
                <w:b/>
                <w:bCs/>
                <w:sz w:val="24"/>
                <w:szCs w:val="24"/>
                <w:rtl/>
              </w:rPr>
              <w:t>تعداد دوره‌ها/تعداد دفعات ارایه خدمت به ذينفع در یک بازه یک ساله:</w:t>
            </w:r>
          </w:p>
        </w:tc>
      </w:tr>
      <w:tr w:rsidR="00B64440" w:rsidRPr="009311C0" w:rsidTr="003151B7">
        <w:trPr>
          <w:trHeight w:hRule="exact" w:val="510"/>
          <w:jc w:val="center"/>
        </w:trPr>
        <w:tc>
          <w:tcPr>
            <w:tcW w:w="10341" w:type="dxa"/>
            <w:gridSpan w:val="3"/>
            <w:shd w:val="clear" w:color="auto" w:fill="auto"/>
          </w:tcPr>
          <w:p w:rsidR="00B64440" w:rsidRPr="00E54997" w:rsidRDefault="00E54997" w:rsidP="00D1028F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54997">
              <w:rPr>
                <w:rFonts w:cs="B Nazanin" w:hint="cs"/>
                <w:b/>
                <w:bCs/>
                <w:sz w:val="24"/>
                <w:szCs w:val="24"/>
                <w:rtl/>
              </w:rPr>
              <w:t>14.</w:t>
            </w:r>
            <w:r w:rsidR="00B64440" w:rsidRPr="00E5499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مدت زمان ارائه خدمت: </w:t>
            </w:r>
          </w:p>
        </w:tc>
      </w:tr>
      <w:tr w:rsidR="00B64440" w:rsidRPr="009311C0" w:rsidTr="003151B7">
        <w:trPr>
          <w:trHeight w:hRule="exact" w:val="510"/>
          <w:jc w:val="center"/>
        </w:trPr>
        <w:tc>
          <w:tcPr>
            <w:tcW w:w="5958" w:type="dxa"/>
            <w:shd w:val="clear" w:color="auto" w:fill="auto"/>
          </w:tcPr>
          <w:p w:rsidR="00B64440" w:rsidRPr="00E54997" w:rsidRDefault="00E54997" w:rsidP="00D1028F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5499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15. </w:t>
            </w:r>
            <w:r w:rsidR="00B64440" w:rsidRPr="00E54997">
              <w:rPr>
                <w:rFonts w:cs="B Nazanin" w:hint="cs"/>
                <w:b/>
                <w:bCs/>
                <w:sz w:val="24"/>
                <w:szCs w:val="24"/>
                <w:rtl/>
              </w:rPr>
              <w:t>هزینه‌ی مستقیم ارایه خدمت(ريال):</w:t>
            </w:r>
          </w:p>
        </w:tc>
        <w:tc>
          <w:tcPr>
            <w:tcW w:w="4383" w:type="dxa"/>
            <w:gridSpan w:val="2"/>
            <w:shd w:val="clear" w:color="auto" w:fill="auto"/>
          </w:tcPr>
          <w:p w:rsidR="00B64440" w:rsidRPr="00E54997" w:rsidRDefault="00E54997" w:rsidP="00E54997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5499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16. </w:t>
            </w:r>
            <w:r w:rsidR="00B64440" w:rsidRPr="00E54997">
              <w:rPr>
                <w:rFonts w:cs="B Nazanin" w:hint="cs"/>
                <w:b/>
                <w:bCs/>
                <w:sz w:val="24"/>
                <w:szCs w:val="24"/>
                <w:rtl/>
              </w:rPr>
              <w:t>بهای تمام شده ارایه خدمت (ريال):</w:t>
            </w:r>
          </w:p>
        </w:tc>
      </w:tr>
      <w:tr w:rsidR="00B64440" w:rsidRPr="009311C0" w:rsidTr="003151B7">
        <w:trPr>
          <w:trHeight w:hRule="exact" w:val="510"/>
          <w:jc w:val="center"/>
        </w:trPr>
        <w:tc>
          <w:tcPr>
            <w:tcW w:w="10341" w:type="dxa"/>
            <w:gridSpan w:val="3"/>
            <w:shd w:val="clear" w:color="auto" w:fill="auto"/>
          </w:tcPr>
          <w:p w:rsidR="00B64440" w:rsidRPr="00E54997" w:rsidRDefault="00E54997" w:rsidP="003151B7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5499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17. </w:t>
            </w:r>
            <w:r w:rsidR="00B64440" w:rsidRPr="00E54997">
              <w:rPr>
                <w:rFonts w:cs="B Nazanin" w:hint="cs"/>
                <w:b/>
                <w:bCs/>
                <w:sz w:val="24"/>
                <w:szCs w:val="24"/>
                <w:rtl/>
              </w:rPr>
              <w:t>آیا ارایه خدمت نیازمند همکاری بین سازمانی</w:t>
            </w:r>
            <w:r w:rsidR="003151B7">
              <w:rPr>
                <w:rFonts w:cs="B Nazanin" w:hint="cs"/>
                <w:b/>
                <w:bCs/>
                <w:sz w:val="24"/>
                <w:szCs w:val="24"/>
                <w:rtl/>
              </w:rPr>
              <w:t>می‌باشد</w:t>
            </w:r>
            <w:r w:rsidR="00B64440" w:rsidRPr="00E54997">
              <w:rPr>
                <w:rFonts w:cs="B Nazanin" w:hint="cs"/>
                <w:b/>
                <w:bCs/>
                <w:sz w:val="24"/>
                <w:szCs w:val="24"/>
                <w:rtl/>
              </w:rPr>
              <w:t>(مانند اطلاعات، استعلام و ...)، یا اینکه رأسا توسط دستگاه قابل ارایه است؟</w:t>
            </w:r>
          </w:p>
        </w:tc>
      </w:tr>
      <w:tr w:rsidR="00B64440" w:rsidRPr="009311C0" w:rsidTr="003151B7">
        <w:trPr>
          <w:trHeight w:hRule="exact" w:val="510"/>
          <w:jc w:val="center"/>
        </w:trPr>
        <w:tc>
          <w:tcPr>
            <w:tcW w:w="10341" w:type="dxa"/>
            <w:gridSpan w:val="3"/>
            <w:shd w:val="clear" w:color="auto" w:fill="auto"/>
          </w:tcPr>
          <w:p w:rsidR="00B64440" w:rsidRPr="00E54997" w:rsidRDefault="00E54997" w:rsidP="00D1028F">
            <w:pPr>
              <w:spacing w:after="0" w:line="240" w:lineRule="auto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E5499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18. </w:t>
            </w:r>
            <w:r w:rsidR="00B64440" w:rsidRPr="00E5499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نيازمندي‌هاي احراز هويت حقيقي و حقوقي: </w:t>
            </w:r>
          </w:p>
        </w:tc>
      </w:tr>
      <w:tr w:rsidR="00B64440" w:rsidRPr="009311C0" w:rsidTr="003151B7">
        <w:trPr>
          <w:trHeight w:hRule="exact" w:val="510"/>
          <w:jc w:val="center"/>
        </w:trPr>
        <w:tc>
          <w:tcPr>
            <w:tcW w:w="10341" w:type="dxa"/>
            <w:gridSpan w:val="3"/>
            <w:shd w:val="clear" w:color="auto" w:fill="auto"/>
          </w:tcPr>
          <w:p w:rsidR="00B64440" w:rsidRPr="00E54997" w:rsidRDefault="00E54997" w:rsidP="00E54997">
            <w:pPr>
              <w:spacing w:after="0" w:line="240" w:lineRule="auto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 w:rsidRPr="00E5499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 xml:space="preserve">19. </w:t>
            </w:r>
            <w:r w:rsidR="00B64440" w:rsidRPr="00E5499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نيازمندي</w:t>
            </w:r>
            <w:r w:rsidRPr="00E5499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‌</w:t>
            </w:r>
            <w:r w:rsidR="00B64440" w:rsidRPr="00E5499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ها به ديگر پايگاه</w:t>
            </w:r>
            <w:r w:rsidRPr="00E5499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‌</w:t>
            </w:r>
            <w:r w:rsidR="00B64440" w:rsidRPr="00E54997">
              <w:rPr>
                <w:rFonts w:ascii="Arial" w:hAnsi="Arial" w:cs="B Nazanin" w:hint="cs"/>
                <w:b/>
                <w:bCs/>
                <w:sz w:val="24"/>
                <w:szCs w:val="24"/>
                <w:rtl/>
              </w:rPr>
              <w:t>هاي اطلاعات پايه كشور:</w:t>
            </w:r>
          </w:p>
        </w:tc>
      </w:tr>
      <w:tr w:rsidR="00B64440" w:rsidRPr="009311C0" w:rsidTr="003151B7">
        <w:trPr>
          <w:trHeight w:hRule="exact" w:val="510"/>
          <w:jc w:val="center"/>
        </w:trPr>
        <w:tc>
          <w:tcPr>
            <w:tcW w:w="10341" w:type="dxa"/>
            <w:gridSpan w:val="3"/>
            <w:shd w:val="clear" w:color="auto" w:fill="auto"/>
          </w:tcPr>
          <w:p w:rsidR="00B64440" w:rsidRPr="00E54997" w:rsidRDefault="00E54997" w:rsidP="00E54997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5499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20. </w:t>
            </w:r>
            <w:r w:rsidR="00B64440" w:rsidRPr="00E54997">
              <w:rPr>
                <w:rFonts w:cs="B Nazanin" w:hint="cs"/>
                <w:b/>
                <w:bCs/>
                <w:sz w:val="24"/>
                <w:szCs w:val="24"/>
                <w:rtl/>
              </w:rPr>
              <w:t>مزایا و منافع الکترونیکی کردن خدمت</w:t>
            </w:r>
            <w:r w:rsidRPr="00E54997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</w:tbl>
    <w:p w:rsidR="005407E8" w:rsidRDefault="00E54997">
      <w:r>
        <w:rPr>
          <w:rFonts w:hint="cs"/>
          <w:rtl/>
        </w:rPr>
        <w:tab/>
      </w:r>
    </w:p>
    <w:sectPr w:rsidR="005407E8" w:rsidSect="002B6416">
      <w:pgSz w:w="12240" w:h="15840"/>
      <w:pgMar w:top="1135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CE6"/>
    <w:rsid w:val="001243A3"/>
    <w:rsid w:val="0029755C"/>
    <w:rsid w:val="002B6416"/>
    <w:rsid w:val="003151B7"/>
    <w:rsid w:val="003176FF"/>
    <w:rsid w:val="00332DCC"/>
    <w:rsid w:val="0033610E"/>
    <w:rsid w:val="003932B4"/>
    <w:rsid w:val="004330B1"/>
    <w:rsid w:val="00544053"/>
    <w:rsid w:val="005708C6"/>
    <w:rsid w:val="00583EE0"/>
    <w:rsid w:val="00653501"/>
    <w:rsid w:val="00681F47"/>
    <w:rsid w:val="006D6827"/>
    <w:rsid w:val="00820AEC"/>
    <w:rsid w:val="008B5F36"/>
    <w:rsid w:val="009573B8"/>
    <w:rsid w:val="00B64440"/>
    <w:rsid w:val="00B93947"/>
    <w:rsid w:val="00C56BEE"/>
    <w:rsid w:val="00D83CE6"/>
    <w:rsid w:val="00DB425A"/>
    <w:rsid w:val="00E54997"/>
    <w:rsid w:val="00EA0BF2"/>
    <w:rsid w:val="00EA5A06"/>
    <w:rsid w:val="00EE2477"/>
    <w:rsid w:val="00EE483D"/>
    <w:rsid w:val="00F809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7866B7F5-8DF3-4714-8899-B441E1A07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3CE6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4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</dc:creator>
  <cp:lastModifiedBy>Sh.Mahmodi</cp:lastModifiedBy>
  <cp:revision>2</cp:revision>
  <cp:lastPrinted>2015-10-26T06:03:00Z</cp:lastPrinted>
  <dcterms:created xsi:type="dcterms:W3CDTF">2016-07-13T03:34:00Z</dcterms:created>
  <dcterms:modified xsi:type="dcterms:W3CDTF">2016-07-13T03:34:00Z</dcterms:modified>
</cp:coreProperties>
</file>